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C" w:rsidRDefault="00DD457C" w:rsidP="00DD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отчет по реализации проекта </w:t>
      </w:r>
    </w:p>
    <w:p w:rsidR="00DD457C" w:rsidRDefault="00DD457C" w:rsidP="00DD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DD4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2017 года</w:t>
      </w:r>
    </w:p>
    <w:p w:rsidR="00DD457C" w:rsidRDefault="00DD457C" w:rsidP="00DD457C">
      <w:pPr>
        <w:jc w:val="center"/>
        <w:rPr>
          <w:b/>
          <w:sz w:val="28"/>
          <w:szCs w:val="28"/>
        </w:rPr>
      </w:pPr>
    </w:p>
    <w:p w:rsidR="00DD457C" w:rsidRDefault="00DD457C" w:rsidP="00DD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№6 «Светлячок»</w:t>
      </w:r>
    </w:p>
    <w:p w:rsidR="00DD457C" w:rsidRDefault="00DD457C" w:rsidP="00DD457C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60"/>
        <w:gridCol w:w="3028"/>
        <w:gridCol w:w="3049"/>
        <w:gridCol w:w="3748"/>
        <w:gridCol w:w="3275"/>
      </w:tblGrid>
      <w:tr w:rsidR="00DD457C" w:rsidTr="00DD45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Ожидаемые</w:t>
            </w:r>
          </w:p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Достигнутые</w:t>
            </w:r>
          </w:p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Что не выполнено</w:t>
            </w:r>
          </w:p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(указать по какой причине)</w:t>
            </w:r>
          </w:p>
        </w:tc>
      </w:tr>
      <w:tr w:rsidR="00DD457C" w:rsidTr="00DD45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 w:rsidP="00A45D7A">
            <w:pPr>
              <w:tabs>
                <w:tab w:val="left" w:pos="5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методическое сопровождение использования УМК  «</w:t>
            </w:r>
            <w:proofErr w:type="spellStart"/>
            <w:r>
              <w:rPr>
                <w:szCs w:val="28"/>
              </w:rPr>
              <w:t>Предшкола</w:t>
            </w:r>
            <w:proofErr w:type="spellEnd"/>
            <w:r>
              <w:rPr>
                <w:szCs w:val="28"/>
              </w:rPr>
              <w:t xml:space="preserve"> нового поколения» в ДОО» </w:t>
            </w:r>
          </w:p>
          <w:p w:rsidR="00DD457C" w:rsidRDefault="00DD457C" w:rsidP="00A45D7A">
            <w:pPr>
              <w:tabs>
                <w:tab w:val="left" w:pos="5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Повысить профессиональную компетентность педагогов ДОО </w:t>
            </w:r>
          </w:p>
          <w:p w:rsidR="00DD457C" w:rsidRDefault="00DD457C">
            <w:pPr>
              <w:ind w:firstLine="567"/>
              <w:jc w:val="center"/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C" w:rsidRDefault="00DD457C" w:rsidP="00A45D7A">
            <w:r>
              <w:rPr>
                <w:b/>
              </w:rPr>
              <w:t>24.0</w:t>
            </w:r>
            <w:r w:rsidR="00A45D7A">
              <w:rPr>
                <w:b/>
              </w:rPr>
              <w:t>3</w:t>
            </w:r>
            <w:r>
              <w:rPr>
                <w:b/>
              </w:rPr>
              <w:t>.2017 г.</w:t>
            </w:r>
            <w:r>
              <w:t xml:space="preserve"> – Выступление перед педагогами образовательной организации МДОУ </w:t>
            </w:r>
            <w:proofErr w:type="spellStart"/>
            <w:r>
              <w:t>д</w:t>
            </w:r>
            <w:proofErr w:type="spellEnd"/>
            <w:r>
              <w:t>/с</w:t>
            </w:r>
            <w:proofErr w:type="gramStart"/>
            <w:r>
              <w:t>6</w:t>
            </w:r>
            <w:proofErr w:type="gramEnd"/>
            <w:r>
              <w:t xml:space="preserve">  в рамках педагогического совета.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C" w:rsidRDefault="00A45D7A" w:rsidP="00A45D7A">
            <w:r>
              <w:t>Презентация,</w:t>
            </w:r>
            <w:r w:rsidR="00DD457C">
              <w:t xml:space="preserve"> отражающ</w:t>
            </w:r>
            <w:r>
              <w:t>ая</w:t>
            </w:r>
            <w:r w:rsidR="00DD457C">
              <w:t xml:space="preserve"> работу творческой группы МДОУ детского сада №6 по внедрению образовательного комплекса УМК «</w:t>
            </w:r>
            <w:proofErr w:type="spellStart"/>
            <w:r w:rsidR="00DD457C">
              <w:t>Предшкола</w:t>
            </w:r>
            <w:proofErr w:type="spellEnd"/>
            <w:r w:rsidR="00DD457C">
              <w:t xml:space="preserve"> нового поколения», трансляция опыта работы среди педагогов дошкольной образовательной организации.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C" w:rsidRDefault="00A45D7A" w:rsidP="00DD457C">
            <w:r>
              <w:t xml:space="preserve">Показ презентации о </w:t>
            </w:r>
            <w:r w:rsidR="00DD457C">
              <w:t xml:space="preserve"> работ</w:t>
            </w:r>
            <w:r>
              <w:t>е</w:t>
            </w:r>
            <w:r w:rsidR="00DD457C">
              <w:t xml:space="preserve"> МДОУ детского сада №6 по внедрению образовательного комплекса УМК «</w:t>
            </w:r>
            <w:proofErr w:type="spellStart"/>
            <w:r w:rsidR="00DD457C">
              <w:t>Предшкола</w:t>
            </w:r>
            <w:proofErr w:type="spellEnd"/>
            <w:r w:rsidR="00DD457C">
              <w:t xml:space="preserve"> нового поколения». </w:t>
            </w:r>
          </w:p>
          <w:p w:rsidR="00DD457C" w:rsidRDefault="00DD457C" w:rsidP="00DD457C">
            <w:r>
              <w:t xml:space="preserve">Выступление старшего воспитателя Козловой Е.Н.  на педагогическом совете  с вопросом о преимуществах использования УМК. </w:t>
            </w:r>
          </w:p>
          <w:p w:rsidR="00DD457C" w:rsidRDefault="00DD457C">
            <w:pPr>
              <w:ind w:left="34"/>
            </w:pPr>
            <w: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/>
        </w:tc>
      </w:tr>
      <w:tr w:rsidR="00DD457C" w:rsidTr="00DD45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 w:rsidP="00A45D7A">
            <w:pPr>
              <w:tabs>
                <w:tab w:val="left" w:pos="5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методическое сопровождение использования УМК  «</w:t>
            </w:r>
            <w:proofErr w:type="spellStart"/>
            <w:r>
              <w:rPr>
                <w:szCs w:val="28"/>
              </w:rPr>
              <w:t>Предшкола</w:t>
            </w:r>
            <w:proofErr w:type="spellEnd"/>
            <w:r>
              <w:rPr>
                <w:szCs w:val="28"/>
              </w:rPr>
              <w:t xml:space="preserve"> нового поколения» в ДОО» </w:t>
            </w:r>
          </w:p>
          <w:p w:rsidR="00DD457C" w:rsidRDefault="00DD457C" w:rsidP="00A45D7A">
            <w:pPr>
              <w:tabs>
                <w:tab w:val="left" w:pos="5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Повысить профессиональную компетентность педагогов ДОО </w:t>
            </w:r>
          </w:p>
          <w:p w:rsidR="00DD457C" w:rsidRDefault="00DD457C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C" w:rsidRDefault="00DD457C" w:rsidP="00DD457C">
            <w:r>
              <w:rPr>
                <w:b/>
              </w:rPr>
              <w:t>1</w:t>
            </w:r>
            <w:r w:rsidR="00A45D7A">
              <w:rPr>
                <w:b/>
              </w:rPr>
              <w:t>1</w:t>
            </w:r>
            <w:r>
              <w:rPr>
                <w:b/>
              </w:rPr>
              <w:t>.04.2017г.</w:t>
            </w:r>
          </w:p>
          <w:p w:rsidR="00DD457C" w:rsidRDefault="00DD457C" w:rsidP="00DD457C">
            <w:r>
              <w:t xml:space="preserve"> Участие в региональной конференции «Инновационная деятельность образовательных организаций и педагогов как фактор достижения новых образовательных результатов» представлением опыта работы «Реализация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основе использования  УМК </w:t>
            </w:r>
            <w:r>
              <w:lastRenderedPageBreak/>
              <w:t>«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поколения»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C" w:rsidRDefault="00A45D7A">
            <w:r>
              <w:lastRenderedPageBreak/>
              <w:t xml:space="preserve">Повышение заинтересованности педагогов-участников творческой группы </w:t>
            </w:r>
            <w:r w:rsidR="00DD457C">
              <w:t>МД</w:t>
            </w:r>
            <w:r>
              <w:t>ОУ детского сада №6 «Светлячок»</w:t>
            </w:r>
          </w:p>
          <w:p w:rsidR="00DD457C" w:rsidRDefault="00DD457C" w:rsidP="00DD457C">
            <w:r>
              <w:t xml:space="preserve">в использовании </w:t>
            </w:r>
            <w:proofErr w:type="spellStart"/>
            <w:proofErr w:type="gramStart"/>
            <w:r>
              <w:t>ИКТ-технологий</w:t>
            </w:r>
            <w:proofErr w:type="spellEnd"/>
            <w:proofErr w:type="gramEnd"/>
            <w:r>
              <w:t xml:space="preserve"> в дошкольной образовательной организации.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 w:rsidP="00DD457C">
            <w:pPr>
              <w:tabs>
                <w:tab w:val="left" w:pos="742"/>
              </w:tabs>
            </w:pPr>
            <w:r>
              <w:t>Был</w:t>
            </w:r>
            <w:r w:rsidR="00A45D7A">
              <w:t>и</w:t>
            </w:r>
            <w:r>
              <w:t xml:space="preserve"> проведен</w:t>
            </w:r>
            <w:r w:rsidR="00A45D7A">
              <w:t>ы</w:t>
            </w:r>
            <w:r>
              <w:t xml:space="preserve"> индивидуальн</w:t>
            </w:r>
            <w:r w:rsidR="00A45D7A">
              <w:t>ые</w:t>
            </w:r>
            <w:r>
              <w:t xml:space="preserve"> консультаци</w:t>
            </w:r>
            <w:r w:rsidR="00A45D7A">
              <w:t>и</w:t>
            </w:r>
            <w:r>
              <w:t xml:space="preserve"> по теме выступления для педагогов, заинтересовавшихся тем</w:t>
            </w:r>
            <w:r w:rsidR="00A45D7A">
              <w:t xml:space="preserve">ами </w:t>
            </w:r>
            <w:r>
              <w:t>выступлени</w:t>
            </w:r>
            <w:r w:rsidR="00A45D7A">
              <w:t>й конференции</w:t>
            </w:r>
            <w:r>
              <w:t>.</w:t>
            </w:r>
          </w:p>
          <w:p w:rsidR="00DD457C" w:rsidRDefault="00DD457C">
            <w:pPr>
              <w:tabs>
                <w:tab w:val="left" w:pos="742"/>
              </w:tabs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/>
        </w:tc>
      </w:tr>
      <w:tr w:rsidR="00DD457C" w:rsidTr="00DD45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C" w:rsidRDefault="00DD4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 w:rsidP="00A45D7A">
            <w:pPr>
              <w:tabs>
                <w:tab w:val="left" w:pos="5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методическое сопровождение использования УМК  «</w:t>
            </w:r>
            <w:proofErr w:type="spellStart"/>
            <w:r>
              <w:rPr>
                <w:szCs w:val="28"/>
              </w:rPr>
              <w:t>Предшкола</w:t>
            </w:r>
            <w:proofErr w:type="spellEnd"/>
            <w:r>
              <w:rPr>
                <w:szCs w:val="28"/>
              </w:rPr>
              <w:t xml:space="preserve"> нового поколения» в ДОО» </w:t>
            </w:r>
          </w:p>
          <w:p w:rsidR="00DD457C" w:rsidRDefault="00DD457C" w:rsidP="00A45D7A">
            <w:pPr>
              <w:tabs>
                <w:tab w:val="left" w:pos="5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Повысить профессиональную компетентность педагогов ДОО </w:t>
            </w:r>
          </w:p>
          <w:p w:rsidR="00DD457C" w:rsidRDefault="00DD457C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>
            <w:pPr>
              <w:rPr>
                <w:b/>
              </w:rPr>
            </w:pPr>
            <w:r>
              <w:rPr>
                <w:b/>
              </w:rPr>
              <w:t xml:space="preserve">23.03.2018г. </w:t>
            </w:r>
          </w:p>
          <w:p w:rsidR="00DD457C" w:rsidRDefault="00DD457C">
            <w:r>
              <w:t xml:space="preserve"> Обобщение опыта работы в статье на тему: «Образовательные комплексы «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поколения» как средство обогащения развивающей предметно-пространственной среды ДОО»</w:t>
            </w:r>
          </w:p>
          <w:p w:rsidR="00DD457C" w:rsidRDefault="00DD457C"/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>
            <w:r>
              <w:t>Статья на тему: «Образовательные комплексы «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поколения» как средство обогащения развивающей предметно-пространственной среды ДОО»</w:t>
            </w:r>
          </w:p>
          <w:p w:rsidR="00DD457C" w:rsidRDefault="00DD457C"/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 w:rsidP="00DD457C">
            <w:r>
              <w:t>Статья «Электронные образовательные комплексы «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поколения» как средство обогащения развивающей предметно-пространственной среды ДОО».</w:t>
            </w:r>
          </w:p>
          <w:p w:rsidR="00DD457C" w:rsidRDefault="00DD457C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/>
        </w:tc>
      </w:tr>
      <w:tr w:rsidR="00DD457C" w:rsidTr="00DD45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C" w:rsidRDefault="00DD457C">
            <w:pPr>
              <w:jc w:val="center"/>
            </w:pPr>
            <w: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 w:rsidP="00A45D7A">
            <w:pPr>
              <w:tabs>
                <w:tab w:val="left" w:pos="5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методическое сопровождение использования УМК  «</w:t>
            </w:r>
            <w:proofErr w:type="spellStart"/>
            <w:r>
              <w:rPr>
                <w:szCs w:val="28"/>
              </w:rPr>
              <w:t>Предшкола</w:t>
            </w:r>
            <w:proofErr w:type="spellEnd"/>
            <w:r>
              <w:rPr>
                <w:szCs w:val="28"/>
              </w:rPr>
              <w:t xml:space="preserve"> нового поколения» в ДОО» </w:t>
            </w:r>
          </w:p>
          <w:p w:rsidR="00DD457C" w:rsidRDefault="00DD457C" w:rsidP="00A45D7A">
            <w:pPr>
              <w:tabs>
                <w:tab w:val="left" w:pos="5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Повысить профессиональную компетентность педагогов ДОО </w:t>
            </w:r>
          </w:p>
          <w:p w:rsidR="00DD457C" w:rsidRDefault="00DD457C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C" w:rsidRDefault="00DD457C" w:rsidP="00DD457C">
            <w:r>
              <w:rPr>
                <w:b/>
              </w:rPr>
              <w:t>04.06.2017г.</w:t>
            </w:r>
            <w:r>
              <w:t xml:space="preserve"> – принимали участие в региональном  семинаре «Реализация требований ФГОС дошкольного образования с использованием печатных и электронных пособий (на примере УМК «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C" w:rsidRDefault="00DD457C">
            <w:r>
              <w:t>Применение в работе электронных пособий УМК «</w:t>
            </w:r>
            <w:proofErr w:type="spellStart"/>
            <w:r>
              <w:t>Предшкола</w:t>
            </w:r>
            <w:proofErr w:type="spellEnd"/>
            <w:r>
              <w:t xml:space="preserve"> нового поколения»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C" w:rsidRDefault="00DD457C"/>
        </w:tc>
      </w:tr>
    </w:tbl>
    <w:p w:rsidR="00DD457C" w:rsidRDefault="00DD457C" w:rsidP="00DD457C"/>
    <w:p w:rsidR="00DD457C" w:rsidRDefault="00DD457C" w:rsidP="00DD457C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DD457C" w:rsidRDefault="00DD457C" w:rsidP="00DD457C">
      <w:pPr>
        <w:jc w:val="right"/>
      </w:pPr>
      <w:r>
        <w:t xml:space="preserve">Заведующая:        </w:t>
      </w:r>
      <w:proofErr w:type="spellStart"/>
      <w:r>
        <w:t>Капралова</w:t>
      </w:r>
      <w:proofErr w:type="spellEnd"/>
      <w:r>
        <w:t xml:space="preserve"> Н.С.</w:t>
      </w:r>
    </w:p>
    <w:p w:rsidR="00273213" w:rsidRDefault="00273213"/>
    <w:sectPr w:rsidR="00273213" w:rsidSect="00A45D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7FD"/>
    <w:multiLevelType w:val="hybridMultilevel"/>
    <w:tmpl w:val="01B4B2A8"/>
    <w:lvl w:ilvl="0" w:tplc="A6A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67268"/>
    <w:multiLevelType w:val="hybridMultilevel"/>
    <w:tmpl w:val="7F3C87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77672"/>
    <w:multiLevelType w:val="hybridMultilevel"/>
    <w:tmpl w:val="9BB05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43EC2"/>
    <w:multiLevelType w:val="hybridMultilevel"/>
    <w:tmpl w:val="B5F2A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457C"/>
    <w:rsid w:val="00273213"/>
    <w:rsid w:val="00A45D7A"/>
    <w:rsid w:val="00D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2019-11-17T16:37:00Z</dcterms:created>
  <dcterms:modified xsi:type="dcterms:W3CDTF">2019-11-17T16:53:00Z</dcterms:modified>
</cp:coreProperties>
</file>