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E7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bookmarkStart w:id="0" w:name="_GoBack"/>
      <w:bookmarkEnd w:id="0"/>
      <w:r w:rsidRPr="005F1684">
        <w:rPr>
          <w:rStyle w:val="c0"/>
          <w:bCs/>
          <w:color w:val="000000"/>
          <w:sz w:val="28"/>
          <w:szCs w:val="28"/>
        </w:rPr>
        <w:t>М</w:t>
      </w:r>
      <w:r w:rsidR="007364E7">
        <w:rPr>
          <w:rStyle w:val="c0"/>
          <w:bCs/>
          <w:color w:val="000000"/>
          <w:sz w:val="28"/>
          <w:szCs w:val="28"/>
        </w:rPr>
        <w:t>униципальное дошкольное образовательное учреждение</w:t>
      </w:r>
    </w:p>
    <w:p w:rsidR="005F1684" w:rsidRPr="005F1684" w:rsidRDefault="007364E7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детский сад №6 «Светлячо</w:t>
      </w:r>
      <w:r w:rsidR="005F1684" w:rsidRPr="005F1684">
        <w:rPr>
          <w:rStyle w:val="c0"/>
          <w:bCs/>
          <w:color w:val="000000"/>
          <w:sz w:val="28"/>
          <w:szCs w:val="28"/>
        </w:rPr>
        <w:t>к»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F1684" w:rsidRP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000000"/>
          <w:sz w:val="48"/>
          <w:szCs w:val="28"/>
        </w:rPr>
      </w:pPr>
      <w:r w:rsidRPr="005F1684">
        <w:rPr>
          <w:rStyle w:val="c0"/>
          <w:b/>
          <w:bCs/>
          <w:i/>
          <w:color w:val="000000"/>
          <w:sz w:val="48"/>
          <w:szCs w:val="28"/>
        </w:rPr>
        <w:t>Консультация для воспитателей 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8"/>
          <w:szCs w:val="28"/>
        </w:rPr>
      </w:pPr>
    </w:p>
    <w:p w:rsidR="005F1684" w:rsidRP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6"/>
          <w:szCs w:val="28"/>
        </w:rPr>
      </w:pPr>
      <w:r w:rsidRPr="005F1684">
        <w:rPr>
          <w:rStyle w:val="c0"/>
          <w:b/>
          <w:bCs/>
          <w:color w:val="000000"/>
          <w:sz w:val="56"/>
          <w:szCs w:val="28"/>
        </w:rPr>
        <w:t>«Использование речевых игры и упражнений с детьми дошкольного возраста»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28"/>
        </w:rPr>
      </w:pPr>
    </w:p>
    <w:p w:rsidR="005F1684" w:rsidRP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 w:rsidRPr="005F1684">
        <w:rPr>
          <w:rStyle w:val="c0"/>
          <w:bCs/>
          <w:color w:val="000000"/>
          <w:sz w:val="28"/>
          <w:szCs w:val="28"/>
        </w:rPr>
        <w:t>Подготовила:</w:t>
      </w:r>
      <w:r w:rsidR="003B50B1">
        <w:rPr>
          <w:rStyle w:val="c0"/>
          <w:bCs/>
          <w:color w:val="000000"/>
          <w:sz w:val="28"/>
          <w:szCs w:val="28"/>
        </w:rPr>
        <w:t xml:space="preserve"> </w:t>
      </w:r>
      <w:r w:rsidRPr="005F1684">
        <w:rPr>
          <w:rStyle w:val="c0"/>
          <w:bCs/>
          <w:color w:val="000000"/>
          <w:sz w:val="28"/>
          <w:szCs w:val="28"/>
        </w:rPr>
        <w:t>Вавилова Н.С.</w:t>
      </w:r>
    </w:p>
    <w:p w:rsidR="005F1684" w:rsidRP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8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5F1684" w:rsidRPr="005F1684" w:rsidRDefault="007364E7" w:rsidP="005F16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2020 </w:t>
      </w:r>
      <w:r w:rsidR="005F1684" w:rsidRPr="005F1684">
        <w:rPr>
          <w:rStyle w:val="c0"/>
          <w:bCs/>
          <w:color w:val="000000"/>
          <w:sz w:val="28"/>
          <w:szCs w:val="28"/>
        </w:rPr>
        <w:t>г.</w:t>
      </w:r>
      <w:r w:rsidR="005F1684" w:rsidRPr="005F1684">
        <w:rPr>
          <w:rStyle w:val="c0"/>
          <w:bCs/>
          <w:color w:val="000000"/>
          <w:sz w:val="28"/>
          <w:szCs w:val="28"/>
        </w:rPr>
        <w:br w:type="page"/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Одна из самых главных задач речевого развития – стараться научить детей связно, грамотно и последовательно излагать свои мысли. Учить умению рассказывать о происходящем вокруг используя многообразие речевых средств. Это всё имеет очень важное значение для формирования личностных качеств, а в дальнейшем и для успешного обучения в школе, позитивного общения со сверстниками и взрослыми.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Одни из главных задач педагогов дошкольных учреждений – помочь ребёнку адаптироваться в коллективе; грамотно подавать и закреплять новые знания и умения; расширять активный словарь; развивать связную речь. Все эти задачи можно решить посредством игры, как ведущей деятельности ребёнка в дошкольном учреждении.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Сейчас  хочу</w:t>
      </w:r>
      <w:proofErr w:type="gramEnd"/>
      <w:r>
        <w:rPr>
          <w:rStyle w:val="c0"/>
          <w:color w:val="000000"/>
          <w:sz w:val="28"/>
          <w:szCs w:val="28"/>
        </w:rPr>
        <w:t xml:space="preserve"> уделить внимание словесным играм, используемым в ходе развития, воспитания и обучения детей дошкольного возраста. Преимущество словесных игр в том, что они не требуют особой подготовки, наглядного материала, оформления; могут проводиться в любые режимные моменты. И помимо развития связной речи учат детей взаимодействовать в коллективе, общаться друг с другом в различных игровых ситуациях.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Теперь давайте коснёмся методики проведения словесных игр. Можно выделить общие советы: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1.Прежде всего воспитатель должен быть хорошо подготовлен, ознакомлен с целью игры, её ходом, сопровождающим речевым материалом.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2.Перед началом необходимо настроить детей на игровой лад. Возможно использование сюрпризных моментов, считалок, вводных хороводов и пр.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3.Особое внимание нужно уделить объяснению правил данной игры детям.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4.Обязательно поощрять детей по ходу игры. А если в игре есть соревновательный момент, то можно заранее подготовить приятные детям награды.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5.Желательно, чтобы игры были интересны и занимательны, отличались от занятий и дидактических упражнений, соответствовали возрасту.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6.Необходимо отслеживать, чтобы все дети были вовлечены в процесс игры.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7.При использовании одной и той же игры неоднократно, возможно вводить варианты с усложнением задач.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8.Словесные игры могут проводиться в различные моменты педагогического процесса. Их можно использовать как часть занятия, в развлечениях, в свободной деятельности, на прогулке и пр.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Теперь остановимся непосредственно на особенностях проведения словесных игр для каждой возрастной группы.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Для младших групп важен непосредственный контакт воспитателя и детей, а также опора на зрительные изображения. Воспитатель является руководителем игры. Основные игры для этого возраста – это рифмованные 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color w:val="000000"/>
          <w:sz w:val="28"/>
          <w:szCs w:val="28"/>
        </w:rPr>
        <w:t>Например</w:t>
      </w:r>
      <w:proofErr w:type="gramEnd"/>
      <w:r>
        <w:rPr>
          <w:rStyle w:val="c0"/>
          <w:color w:val="000000"/>
          <w:sz w:val="28"/>
          <w:szCs w:val="28"/>
        </w:rPr>
        <w:t>: «Ладушки», «Коза рогатая», «Гуси».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Учим детей слушать, повторять, участвовать в совместной деятельности.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Перед началом игры воспитатель должен познакомить детей с наглядным изображением героев игры. Например, если это «Коза рогатая», то сначала знакомим детей с изображением козы. В ходе проведения игры желательно, чтобы воспитатель находился на одном уровне с детьми, так называемый эффект «Глаза в глаза». Текст воспитатель должен произносить наизусть. Воспитателю нужно активно использовать мимику, жесты, но только не стоит пугать детей, изображая волка или медведя. Всё должно быть хорошо продумано. Так же в младшем дошкольном возрасте можно использовать такие игры как: «Про кого я говорю?», «Назови части целого», «Угадай игрушку», «Играем в прятки с мишкой», «Угадай кто позвал».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Средний дошкольный возраст ещё называют возрастом «почемучек». Дети более активно интересуются окружающим миром, более открыты к усвоению новых знаний. В этом возрасте добавляются словесные игры, в которых используются сравнения предметов («Что бывает широкое, высокое, низкое», «Назови лишнее слово»), описательные признаки («Что подарили Наташе», «Чудесный мешочек»), формирование элементарных обобщений («Что сажают в огороде», так же можно использовать </w:t>
      </w:r>
      <w:proofErr w:type="spellStart"/>
      <w:r>
        <w:rPr>
          <w:rStyle w:val="c0"/>
          <w:color w:val="000000"/>
          <w:sz w:val="28"/>
          <w:szCs w:val="28"/>
        </w:rPr>
        <w:t>договаривание</w:t>
      </w:r>
      <w:proofErr w:type="spellEnd"/>
      <w:r>
        <w:rPr>
          <w:rStyle w:val="c0"/>
          <w:color w:val="000000"/>
          <w:sz w:val="28"/>
          <w:szCs w:val="28"/>
        </w:rPr>
        <w:t xml:space="preserve"> детьми слов, недосказанных воспитателем) и пр.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Учим детей сравнивать предметы, описывать их опираясь на накопленный личный опыт, расширяем активный словарь, развиваем лидерские качества, ответственность.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средней группе воспитатель ещё руководит ходом игры, но уже возможно вовлечение на роль ведущих в известных играх и самих детей.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У детей старшего дошкольного возраста активно развивается логическое мышление. Детям присуща любознательность, пытливость, наблюдательность, возрастает интерес к познанию нового, интересного. Дошкольникам уже доступны более сложные речевые задачи – самому отгадать загадку, обобщить группы предметов, возможность самостоятельно придумать рассказ или его часть и пр.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Учим детей правильно использовать словесные конструкции, пользоваться накопленным опытом. Обогащаем активный словарь. Развиваем связную речь. Учим взаимодействовать внутри коллектива, правильно распределять роли в ходе игры.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данном возрасте меняется и роль воспитателя. При проведении словесных игр он отходит от роли руководителя, оставляя детям возможность самостоятельно участвовать в проведении игры. Чаще наблюдает, направляет, большее внимание уделяет индивидуальной работе с детьми более замкнутыми, стеснительными.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Словесные игры для старших дошкольников можно условно разделить на 4 группы: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1.Игры, воспитывающие умение выделять главные, существенные признаки предметов, явлений («Магазин», «Угадай-ка», «Что это за игрушка?», «Отгадай предмет по названию его частей»)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2.Игры, развивающие у детей умение сравнивать, анализировать, выделять алогизмы. («Похож – не похож», Путаница», Придумай небылицу», Логический поезд»).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3.Игры, с помощью которых развивается умение обобщать и классифицировать предметы по различным признакам («Кому что нужно», «Вершки-корешки», «4-й лишний», «Кто больше назовёт»)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4.Игры, развивающие внимание, сообразительность, быстроту мышления, воспитывающие самообладание («Испорченный телефон», Краски», </w:t>
      </w:r>
      <w:proofErr w:type="gramStart"/>
      <w:r>
        <w:rPr>
          <w:rStyle w:val="c0"/>
          <w:color w:val="000000"/>
          <w:sz w:val="28"/>
          <w:szCs w:val="28"/>
        </w:rPr>
        <w:t>Где</w:t>
      </w:r>
      <w:proofErr w:type="gramEnd"/>
      <w:r>
        <w:rPr>
          <w:rStyle w:val="c0"/>
          <w:color w:val="000000"/>
          <w:sz w:val="28"/>
          <w:szCs w:val="28"/>
        </w:rPr>
        <w:t xml:space="preserve"> мы были, мы не скажем…», «Скажи наоборот», Было – будет», «Один много»).</w:t>
      </w: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F1684" w:rsidRDefault="005F1684" w:rsidP="005F16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Таким образом, речевые игры являются одним из средств формирования словаря детей дошкольного возраста.</w:t>
      </w:r>
    </w:p>
    <w:p w:rsidR="00DD551C" w:rsidRDefault="00DD551C"/>
    <w:sectPr w:rsidR="00DD551C" w:rsidSect="007364E7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684"/>
    <w:rsid w:val="003B50B1"/>
    <w:rsid w:val="005F1684"/>
    <w:rsid w:val="006A4957"/>
    <w:rsid w:val="007364E7"/>
    <w:rsid w:val="00D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A94A"/>
  <w15:docId w15:val="{55F6C695-3A20-4CCB-AEF8-E66B4C88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F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Светлячок</cp:lastModifiedBy>
  <cp:revision>4</cp:revision>
  <dcterms:created xsi:type="dcterms:W3CDTF">2019-02-21T07:11:00Z</dcterms:created>
  <dcterms:modified xsi:type="dcterms:W3CDTF">2024-01-12T15:54:00Z</dcterms:modified>
</cp:coreProperties>
</file>